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F316" w14:textId="77777777" w:rsidR="003A1310" w:rsidRDefault="00D63B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Speedwatch Report </w:t>
      </w:r>
    </w:p>
    <w:p w14:paraId="4B055335" w14:textId="77777777" w:rsidR="003A1310" w:rsidRDefault="00D63B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2025</w:t>
      </w:r>
    </w:p>
    <w:p w14:paraId="2655E548" w14:textId="77777777" w:rsidR="003A1310" w:rsidRDefault="003A1310">
      <w:pPr>
        <w:pStyle w:val="Default"/>
        <w:jc w:val="center"/>
        <w:rPr>
          <w:b/>
          <w:bCs/>
          <w:sz w:val="28"/>
          <w:szCs w:val="28"/>
        </w:rPr>
      </w:pPr>
    </w:p>
    <w:p w14:paraId="4849CA81" w14:textId="77777777" w:rsidR="003A1310" w:rsidRDefault="00D63B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In March we held six sessions in which 85 cars were logged.</w:t>
      </w:r>
      <w:r>
        <w:rPr>
          <w:sz w:val="28"/>
          <w:szCs w:val="28"/>
        </w:rPr>
        <w:t xml:space="preserve"> </w:t>
      </w:r>
    </w:p>
    <w:p w14:paraId="51EA9E6A" w14:textId="77777777" w:rsidR="003A1310" w:rsidRDefault="00D63B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highest number logged was 26 at the Fire</w:t>
      </w:r>
      <w:r>
        <w:rPr>
          <w:sz w:val="28"/>
          <w:szCs w:val="28"/>
        </w:rPr>
        <w:t xml:space="preserve"> Station site,</w:t>
      </w:r>
      <w:r>
        <w:rPr>
          <w:sz w:val="28"/>
          <w:szCs w:val="28"/>
        </w:rPr>
        <w:t xml:space="preserve"> and the lowest was 3 at the site near St Andrews School/village hall.</w:t>
      </w:r>
      <w:r>
        <w:rPr>
          <w:sz w:val="28"/>
          <w:szCs w:val="28"/>
        </w:rPr>
        <w:t xml:space="preserve">  All were taxed and Mot’d, 6 were repeat offenders and the fastest was driving at 58mph on the 30mph Clacton Road near the Fire Station site.</w:t>
      </w:r>
    </w:p>
    <w:sectPr w:rsidR="003A1310">
      <w:headerReference w:type="default" r:id="rId6"/>
      <w:footerReference w:type="default" r:id="rId7"/>
      <w:pgSz w:w="11906" w:h="16838"/>
      <w:pgMar w:top="360" w:right="1134" w:bottom="36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C62A" w14:textId="77777777" w:rsidR="00D63B5F" w:rsidRDefault="00D63B5F">
      <w:r>
        <w:separator/>
      </w:r>
    </w:p>
  </w:endnote>
  <w:endnote w:type="continuationSeparator" w:id="0">
    <w:p w14:paraId="4FEA5485" w14:textId="77777777" w:rsidR="00D63B5F" w:rsidRDefault="00D6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67AE" w14:textId="77777777" w:rsidR="003A1310" w:rsidRDefault="003A13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C032" w14:textId="77777777" w:rsidR="00D63B5F" w:rsidRDefault="00D63B5F">
      <w:r>
        <w:separator/>
      </w:r>
    </w:p>
  </w:footnote>
  <w:footnote w:type="continuationSeparator" w:id="0">
    <w:p w14:paraId="6E86D22D" w14:textId="77777777" w:rsidR="00D63B5F" w:rsidRDefault="00D6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F828" w14:textId="77777777" w:rsidR="003A1310" w:rsidRDefault="003A13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10"/>
    <w:rsid w:val="003A1310"/>
    <w:rsid w:val="00D63B5F"/>
    <w:rsid w:val="00F2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7A7E"/>
  <w15:docId w15:val="{E3247B86-8FF3-482E-9CA7-3B08ED3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harkin</dc:creator>
  <cp:lastModifiedBy>kevin harkin</cp:lastModifiedBy>
  <cp:revision>2</cp:revision>
  <dcterms:created xsi:type="dcterms:W3CDTF">2025-04-23T16:02:00Z</dcterms:created>
  <dcterms:modified xsi:type="dcterms:W3CDTF">2025-04-23T16:02:00Z</dcterms:modified>
</cp:coreProperties>
</file>